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9C" w:rsidRPr="004C422E" w:rsidRDefault="004C422E"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CONCF-013</w:t>
      </w:r>
      <w:r w:rsidR="00E5629C" w:rsidRPr="004C422E">
        <w:rPr>
          <w:rFonts w:ascii="Helvetica" w:eastAsia="Times New Roman" w:hAnsi="Helvetica"/>
          <w:b/>
          <w:bCs/>
          <w:color w:val="00000A"/>
          <w:lang w:val="en-US" w:eastAsia="fr-FR"/>
        </w:rPr>
        <w:t xml:space="preserve">  </w:t>
      </w:r>
      <w:bookmarkStart w:id="0" w:name="OLE_LINK38"/>
      <w:bookmarkStart w:id="1" w:name="OLE_LINK43"/>
    </w:p>
    <w:p w:rsidR="00E5629C" w:rsidRPr="004C422E" w:rsidRDefault="00E5629C"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 xml:space="preserve">LAPLUME – </w:t>
      </w:r>
      <w:bookmarkStart w:id="2" w:name="OLE_LINK44"/>
      <w:bookmarkStart w:id="3" w:name="OLE_LINK45"/>
      <w:bookmarkEnd w:id="0"/>
      <w:bookmarkEnd w:id="1"/>
      <w:r w:rsidR="004C422E">
        <w:rPr>
          <w:rFonts w:ascii="Helvetica" w:eastAsia="Times New Roman" w:hAnsi="Helvetica"/>
          <w:b/>
          <w:bCs/>
          <w:color w:val="00000A"/>
          <w:lang w:val="en-US" w:eastAsia="fr-FR"/>
        </w:rPr>
        <w:t xml:space="preserve">Preservation of the </w:t>
      </w:r>
      <w:proofErr w:type="spellStart"/>
      <w:r w:rsidR="004C422E">
        <w:rPr>
          <w:rFonts w:ascii="Helvetica" w:eastAsia="Times New Roman" w:hAnsi="Helvetica"/>
          <w:b/>
          <w:bCs/>
          <w:color w:val="00000A"/>
          <w:lang w:val="en-US" w:eastAsia="fr-FR"/>
        </w:rPr>
        <w:t>Clunisian</w:t>
      </w:r>
      <w:proofErr w:type="spellEnd"/>
      <w:r w:rsidR="004C422E">
        <w:rPr>
          <w:rFonts w:ascii="Helvetica" w:eastAsia="Times New Roman" w:hAnsi="Helvetica"/>
          <w:b/>
          <w:bCs/>
          <w:color w:val="00000A"/>
          <w:lang w:val="en-US" w:eastAsia="fr-FR"/>
        </w:rPr>
        <w:t xml:space="preserve"> church</w:t>
      </w:r>
    </w:p>
    <w:p w:rsidR="00E5629C" w:rsidRPr="004C422E" w:rsidRDefault="00E5629C"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LAPLUME</w:t>
      </w:r>
    </w:p>
    <w:bookmarkEnd w:id="2"/>
    <w:bookmarkEnd w:id="3"/>
    <w:p w:rsidR="00E5629C" w:rsidRPr="0014220E" w:rsidRDefault="00E5629C" w:rsidP="004C422E">
      <w:pPr>
        <w:spacing w:after="0" w:line="240" w:lineRule="auto"/>
        <w:jc w:val="both"/>
        <w:rPr>
          <w:rFonts w:ascii="Helvetica" w:eastAsia="Times New Roman" w:hAnsi="Helvetica"/>
          <w:b/>
          <w:bCs/>
          <w:color w:val="000000" w:themeColor="text1"/>
          <w:lang w:val="en-US" w:eastAsia="fr-FR"/>
        </w:rPr>
      </w:pPr>
      <w:r w:rsidRPr="0014220E">
        <w:rPr>
          <w:rFonts w:ascii="Helvetica" w:eastAsia="Times New Roman" w:hAnsi="Helvetica"/>
          <w:b/>
          <w:bCs/>
          <w:color w:val="000000" w:themeColor="text1"/>
          <w:lang w:val="en-US" w:eastAsia="fr-FR"/>
        </w:rPr>
        <w:t xml:space="preserve">05/07 - 26/07 </w:t>
      </w:r>
    </w:p>
    <w:p w:rsidR="00E5629C" w:rsidRPr="004C422E" w:rsidRDefault="00E5629C"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RENO</w:t>
      </w:r>
    </w:p>
    <w:p w:rsidR="00E5629C" w:rsidRPr="004C422E" w:rsidRDefault="00E5629C"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 xml:space="preserve">13 </w:t>
      </w:r>
      <w:proofErr w:type="spellStart"/>
      <w:r w:rsidRPr="004C422E">
        <w:rPr>
          <w:rFonts w:ascii="Helvetica" w:eastAsia="Times New Roman" w:hAnsi="Helvetica"/>
          <w:b/>
          <w:bCs/>
          <w:color w:val="00000A"/>
          <w:lang w:val="en-US" w:eastAsia="fr-FR"/>
        </w:rPr>
        <w:t>vols</w:t>
      </w:r>
      <w:proofErr w:type="spellEnd"/>
    </w:p>
    <w:p w:rsidR="00E5629C" w:rsidRPr="004C422E" w:rsidRDefault="00E5629C" w:rsidP="004C422E">
      <w:pPr>
        <w:spacing w:after="0" w:line="240" w:lineRule="auto"/>
        <w:jc w:val="both"/>
        <w:rPr>
          <w:rFonts w:ascii="Helvetica" w:eastAsia="Times New Roman" w:hAnsi="Helvetica"/>
          <w:b/>
          <w:bCs/>
          <w:color w:val="00000A"/>
          <w:lang w:val="en-US" w:eastAsia="fr-FR"/>
        </w:rPr>
      </w:pPr>
      <w:r w:rsidRPr="004C422E">
        <w:rPr>
          <w:rFonts w:ascii="Helvetica" w:eastAsia="Times New Roman" w:hAnsi="Helvetica"/>
          <w:b/>
          <w:bCs/>
          <w:color w:val="00000A"/>
          <w:lang w:val="en-US" w:eastAsia="fr-FR"/>
        </w:rPr>
        <w:t xml:space="preserve">18+ </w:t>
      </w:r>
    </w:p>
    <w:p w:rsidR="007B745D" w:rsidRPr="004C422E" w:rsidRDefault="007B745D" w:rsidP="004C422E">
      <w:pPr>
        <w:spacing w:after="0" w:line="240" w:lineRule="auto"/>
        <w:jc w:val="both"/>
        <w:rPr>
          <w:rFonts w:ascii="Helvetica" w:eastAsia="Times New Roman" w:hAnsi="Helvetica"/>
          <w:b/>
          <w:bCs/>
          <w:color w:val="00000A"/>
          <w:lang w:val="en-US" w:eastAsia="fr-FR"/>
        </w:rPr>
      </w:pPr>
    </w:p>
    <w:p w:rsidR="00E5629C" w:rsidRPr="004C422E" w:rsidRDefault="004C422E" w:rsidP="004C422E">
      <w:pPr>
        <w:pStyle w:val="Titre1"/>
        <w:rPr>
          <w:sz w:val="22"/>
          <w:szCs w:val="22"/>
          <w:lang w:val="en-US"/>
        </w:rPr>
      </w:pPr>
      <w:r w:rsidRPr="004C422E">
        <w:rPr>
          <w:sz w:val="22"/>
          <w:szCs w:val="22"/>
          <w:lang w:val="en-US"/>
        </w:rPr>
        <w:t>Project:</w:t>
      </w:r>
      <w:r w:rsidR="00E5629C" w:rsidRPr="004C422E">
        <w:rPr>
          <w:sz w:val="22"/>
          <w:szCs w:val="22"/>
          <w:lang w:val="en-US"/>
        </w:rPr>
        <w:t xml:space="preserve"> </w:t>
      </w:r>
    </w:p>
    <w:p w:rsidR="004C422E" w:rsidRPr="004C422E" w:rsidRDefault="00E5629C" w:rsidP="004C422E">
      <w:pPr>
        <w:pStyle w:val="ConcordiaTexte"/>
        <w:jc w:val="both"/>
        <w:rPr>
          <w:szCs w:val="22"/>
          <w:lang w:val="en-US"/>
        </w:rPr>
      </w:pPr>
      <w:proofErr w:type="spellStart"/>
      <w:r w:rsidRPr="004C422E">
        <w:rPr>
          <w:szCs w:val="22"/>
          <w:lang w:val="en-US"/>
        </w:rPr>
        <w:t>Laplume</w:t>
      </w:r>
      <w:proofErr w:type="spellEnd"/>
      <w:r w:rsidRPr="004C422E">
        <w:rPr>
          <w:szCs w:val="22"/>
          <w:lang w:val="en-US"/>
        </w:rPr>
        <w:t xml:space="preserve"> owns </w:t>
      </w:r>
      <w:r w:rsidR="004C422E">
        <w:rPr>
          <w:szCs w:val="22"/>
          <w:lang w:val="en-US"/>
        </w:rPr>
        <w:t xml:space="preserve">is a municipality with beautiful natural landscapes and </w:t>
      </w:r>
      <w:r w:rsidR="007B745D" w:rsidRPr="004C422E">
        <w:rPr>
          <w:szCs w:val="22"/>
          <w:lang w:val="en-US"/>
        </w:rPr>
        <w:t>built heritage</w:t>
      </w:r>
      <w:r w:rsidR="00E62AA2" w:rsidRPr="004C422E">
        <w:rPr>
          <w:szCs w:val="22"/>
          <w:lang w:val="en-US"/>
        </w:rPr>
        <w:t xml:space="preserve">. Proud of this heritage, the city </w:t>
      </w:r>
      <w:r w:rsidR="009F77AE" w:rsidRPr="004C422E">
        <w:rPr>
          <w:szCs w:val="22"/>
          <w:lang w:val="en-US"/>
        </w:rPr>
        <w:t>tries its best to maintain its natural and rural territory,</w:t>
      </w:r>
      <w:r w:rsidR="004C422E">
        <w:rPr>
          <w:szCs w:val="22"/>
          <w:lang w:val="en-US"/>
        </w:rPr>
        <w:t xml:space="preserve"> while developing </w:t>
      </w:r>
      <w:r w:rsidR="009F77AE" w:rsidRPr="004C422E">
        <w:rPr>
          <w:szCs w:val="22"/>
          <w:lang w:val="en-US"/>
        </w:rPr>
        <w:t xml:space="preserve">touristic activities. This summer, the workcamp will </w:t>
      </w:r>
      <w:r w:rsidR="004C422E">
        <w:rPr>
          <w:szCs w:val="22"/>
          <w:lang w:val="en-US"/>
        </w:rPr>
        <w:t>allow</w:t>
      </w:r>
      <w:r w:rsidR="009F77AE" w:rsidRPr="004C422E">
        <w:rPr>
          <w:szCs w:val="22"/>
          <w:lang w:val="en-US"/>
        </w:rPr>
        <w:t xml:space="preserve"> to work on</w:t>
      </w:r>
      <w:r w:rsidR="004C422E">
        <w:rPr>
          <w:szCs w:val="22"/>
          <w:lang w:val="en-US"/>
        </w:rPr>
        <w:t xml:space="preserve"> the </w:t>
      </w:r>
      <w:proofErr w:type="spellStart"/>
      <w:r w:rsidR="004C422E">
        <w:rPr>
          <w:szCs w:val="22"/>
          <w:lang w:val="en-US"/>
        </w:rPr>
        <w:t>Clunisian</w:t>
      </w:r>
      <w:proofErr w:type="spellEnd"/>
      <w:r w:rsidR="004C422E">
        <w:rPr>
          <w:szCs w:val="22"/>
          <w:lang w:val="en-US"/>
        </w:rPr>
        <w:t xml:space="preserve"> </w:t>
      </w:r>
      <w:r w:rsidR="009F77AE" w:rsidRPr="004C422E">
        <w:rPr>
          <w:szCs w:val="22"/>
          <w:lang w:val="en-US"/>
        </w:rPr>
        <w:t>chu</w:t>
      </w:r>
      <w:r w:rsidR="00596D24" w:rsidRPr="004C422E">
        <w:rPr>
          <w:szCs w:val="22"/>
          <w:lang w:val="en-US"/>
        </w:rPr>
        <w:t>r</w:t>
      </w:r>
      <w:r w:rsidR="009F77AE" w:rsidRPr="004C422E">
        <w:rPr>
          <w:szCs w:val="22"/>
          <w:lang w:val="en-US"/>
        </w:rPr>
        <w:t>ch</w:t>
      </w:r>
      <w:r w:rsidR="004C422E">
        <w:rPr>
          <w:szCs w:val="22"/>
          <w:lang w:val="en-US"/>
        </w:rPr>
        <w:t xml:space="preserve"> of the village</w:t>
      </w:r>
      <w:r w:rsidR="009F77AE" w:rsidRPr="004C422E">
        <w:rPr>
          <w:szCs w:val="22"/>
          <w:lang w:val="en-US"/>
        </w:rPr>
        <w:t>. The workcamp is also very close to the one in Moirax where you will meet other</w:t>
      </w:r>
      <w:r w:rsidR="00596D24" w:rsidRPr="004C422E">
        <w:rPr>
          <w:szCs w:val="22"/>
          <w:lang w:val="en-US"/>
        </w:rPr>
        <w:t>s</w:t>
      </w:r>
      <w:r w:rsidR="009F77AE" w:rsidRPr="004C422E">
        <w:rPr>
          <w:szCs w:val="22"/>
          <w:lang w:val="en-US"/>
        </w:rPr>
        <w:t xml:space="preserve"> </w:t>
      </w:r>
      <w:r w:rsidR="00596D24" w:rsidRPr="004C422E">
        <w:rPr>
          <w:szCs w:val="22"/>
          <w:lang w:val="en-US"/>
        </w:rPr>
        <w:t>volunteers</w:t>
      </w:r>
      <w:r w:rsidR="009F77AE" w:rsidRPr="004C422E">
        <w:rPr>
          <w:szCs w:val="22"/>
          <w:lang w:val="en-US"/>
        </w:rPr>
        <w:t xml:space="preserve"> the 21</w:t>
      </w:r>
      <w:r w:rsidR="009F77AE" w:rsidRPr="004C422E">
        <w:rPr>
          <w:szCs w:val="22"/>
          <w:vertAlign w:val="superscript"/>
          <w:lang w:val="en-US"/>
        </w:rPr>
        <w:t>st</w:t>
      </w:r>
      <w:r w:rsidR="00596D24" w:rsidRPr="004C422E">
        <w:rPr>
          <w:szCs w:val="22"/>
          <w:lang w:val="en-US"/>
        </w:rPr>
        <w:t xml:space="preserve"> of July</w:t>
      </w:r>
      <w:r w:rsidR="009F77AE" w:rsidRPr="004C422E">
        <w:rPr>
          <w:szCs w:val="22"/>
          <w:lang w:val="en-US"/>
        </w:rPr>
        <w:t xml:space="preserve"> to work </w:t>
      </w:r>
      <w:r w:rsidR="00596D24" w:rsidRPr="004C422E">
        <w:rPr>
          <w:szCs w:val="22"/>
          <w:lang w:val="en-US"/>
        </w:rPr>
        <w:t>together</w:t>
      </w:r>
      <w:r w:rsidR="009F77AE" w:rsidRPr="004C422E">
        <w:rPr>
          <w:szCs w:val="22"/>
          <w:lang w:val="en-US"/>
        </w:rPr>
        <w:t xml:space="preserve"> on the bastion of </w:t>
      </w:r>
      <w:proofErr w:type="spellStart"/>
      <w:r w:rsidR="009F77AE" w:rsidRPr="004C422E">
        <w:rPr>
          <w:szCs w:val="22"/>
          <w:lang w:val="en-US"/>
        </w:rPr>
        <w:t>Moirax</w:t>
      </w:r>
      <w:proofErr w:type="spellEnd"/>
      <w:r w:rsidR="009F77AE" w:rsidRPr="004C422E">
        <w:rPr>
          <w:szCs w:val="22"/>
          <w:lang w:val="en-US"/>
        </w:rPr>
        <w:t>.</w:t>
      </w:r>
    </w:p>
    <w:p w:rsidR="00E5629C" w:rsidRPr="004C422E" w:rsidRDefault="004C422E" w:rsidP="004C422E">
      <w:pPr>
        <w:pStyle w:val="Titre1"/>
        <w:rPr>
          <w:sz w:val="22"/>
          <w:szCs w:val="22"/>
          <w:lang w:val="en-US"/>
        </w:rPr>
      </w:pPr>
      <w:r w:rsidRPr="004C422E">
        <w:rPr>
          <w:sz w:val="22"/>
          <w:szCs w:val="22"/>
          <w:lang w:val="en-US"/>
        </w:rPr>
        <w:t>Work:</w:t>
      </w:r>
      <w:r w:rsidR="00E5629C" w:rsidRPr="004C422E">
        <w:rPr>
          <w:sz w:val="22"/>
          <w:szCs w:val="22"/>
          <w:lang w:val="en-US"/>
        </w:rPr>
        <w:t xml:space="preserve"> </w:t>
      </w:r>
    </w:p>
    <w:p w:rsidR="009F77AE" w:rsidRPr="004C422E" w:rsidRDefault="009F77AE" w:rsidP="004C422E">
      <w:pPr>
        <w:spacing w:after="0"/>
        <w:jc w:val="both"/>
        <w:rPr>
          <w:rFonts w:ascii="Helvetica" w:hAnsi="Helvetica"/>
          <w:lang w:val="en-US" w:eastAsia="zh-CN"/>
        </w:rPr>
      </w:pPr>
      <w:r w:rsidRPr="004C422E">
        <w:rPr>
          <w:rFonts w:ascii="Helvetica" w:hAnsi="Helvetica"/>
          <w:lang w:val="en-US" w:eastAsia="zh-CN"/>
        </w:rPr>
        <w:t xml:space="preserve">This year we need you for a real historical monuments </w:t>
      </w:r>
      <w:r w:rsidR="004E78C2" w:rsidRPr="004C422E">
        <w:rPr>
          <w:rFonts w:ascii="Helvetica" w:hAnsi="Helvetica"/>
          <w:lang w:val="en-US" w:eastAsia="zh-CN"/>
        </w:rPr>
        <w:t>work!</w:t>
      </w:r>
      <w:r w:rsidRPr="004C422E">
        <w:rPr>
          <w:rFonts w:ascii="Helvetica" w:hAnsi="Helvetica"/>
          <w:lang w:val="en-US" w:eastAsia="zh-CN"/>
        </w:rPr>
        <w:t xml:space="preserve"> You will work on the </w:t>
      </w:r>
      <w:proofErr w:type="spellStart"/>
      <w:r w:rsidRPr="004C422E">
        <w:rPr>
          <w:rFonts w:ascii="Helvetica" w:hAnsi="Helvetica"/>
          <w:lang w:val="en-US" w:eastAsia="zh-CN"/>
        </w:rPr>
        <w:t>Laplume’s</w:t>
      </w:r>
      <w:proofErr w:type="spellEnd"/>
      <w:r w:rsidRPr="004C422E">
        <w:rPr>
          <w:rFonts w:ascii="Helvetica" w:hAnsi="Helvetica"/>
          <w:lang w:val="en-US" w:eastAsia="zh-CN"/>
        </w:rPr>
        <w:t xml:space="preserve"> church which is listed in the historical monument of </w:t>
      </w:r>
      <w:r w:rsidR="004E78C2" w:rsidRPr="004C422E">
        <w:rPr>
          <w:rFonts w:ascii="Helvetica" w:hAnsi="Helvetica"/>
          <w:lang w:val="en-US" w:eastAsia="zh-CN"/>
        </w:rPr>
        <w:t>France</w:t>
      </w:r>
      <w:r w:rsidRPr="004C422E">
        <w:rPr>
          <w:rFonts w:ascii="Helvetica" w:hAnsi="Helvetica"/>
          <w:lang w:val="en-US" w:eastAsia="zh-CN"/>
        </w:rPr>
        <w:t xml:space="preserve">. You will deal with the renovation of the buttresses of the church. You will participate in the </w:t>
      </w:r>
      <w:r w:rsidR="004C422E">
        <w:rPr>
          <w:rFonts w:ascii="Helvetica" w:hAnsi="Helvetica"/>
          <w:lang w:val="en-US" w:eastAsia="zh-CN"/>
        </w:rPr>
        <w:t>repairs</w:t>
      </w:r>
      <w:r w:rsidRPr="004C422E">
        <w:rPr>
          <w:rFonts w:ascii="Helvetica" w:hAnsi="Helvetica"/>
          <w:lang w:val="en-US" w:eastAsia="zh-CN"/>
        </w:rPr>
        <w:t xml:space="preserve"> of the joint with the traditional te</w:t>
      </w:r>
      <w:r w:rsidR="004E78C2" w:rsidRPr="004C422E">
        <w:rPr>
          <w:rFonts w:ascii="Helvetica" w:hAnsi="Helvetica"/>
          <w:lang w:val="en-US" w:eastAsia="zh-CN"/>
        </w:rPr>
        <w:t>chnique</w:t>
      </w:r>
      <w:r w:rsidRPr="004C422E">
        <w:rPr>
          <w:rFonts w:ascii="Helvetica" w:hAnsi="Helvetica"/>
          <w:lang w:val="en-US" w:eastAsia="zh-CN"/>
        </w:rPr>
        <w:t xml:space="preserve"> of hydrated lime. You will also work on the rubble removal of material stocked in a part of the church</w:t>
      </w:r>
      <w:r w:rsidR="004E78C2" w:rsidRPr="004C422E">
        <w:rPr>
          <w:rFonts w:ascii="Helvetica" w:hAnsi="Helvetica"/>
          <w:lang w:val="en-US" w:eastAsia="zh-CN"/>
        </w:rPr>
        <w:t>. You will work in link with the local population that looks forward to meet you.</w:t>
      </w:r>
    </w:p>
    <w:p w:rsidR="00E5629C" w:rsidRPr="004C422E" w:rsidRDefault="007B745D" w:rsidP="004C422E">
      <w:pPr>
        <w:spacing w:after="0"/>
        <w:jc w:val="both"/>
        <w:rPr>
          <w:rFonts w:ascii="Helvetica" w:eastAsia="Times New Roman" w:hAnsi="Helvetica" w:cs="Arial"/>
          <w:b/>
          <w:lang w:val="en-US" w:eastAsia="zh-CN"/>
        </w:rPr>
      </w:pPr>
      <w:r w:rsidRPr="004C422E">
        <w:rPr>
          <w:rFonts w:ascii="Helvetica" w:eastAsia="Times New Roman" w:hAnsi="Helvetica" w:cs="Arial"/>
          <w:b/>
          <w:lang w:val="en-US" w:eastAsia="zh-CN"/>
        </w:rPr>
        <w:t>Accommodation and food:</w:t>
      </w:r>
    </w:p>
    <w:p w:rsidR="004E78C2" w:rsidRPr="004C422E" w:rsidRDefault="004E78C2" w:rsidP="004C422E">
      <w:pPr>
        <w:spacing w:after="0"/>
        <w:jc w:val="both"/>
        <w:rPr>
          <w:rFonts w:ascii="Helvetica" w:hAnsi="Helvetica"/>
          <w:lang w:val="en-US" w:eastAsia="zh-CN"/>
        </w:rPr>
      </w:pPr>
      <w:r w:rsidRPr="004C422E">
        <w:rPr>
          <w:rFonts w:ascii="Helvetica" w:hAnsi="Helvetica"/>
          <w:lang w:val="en-US" w:eastAsia="zh-CN"/>
        </w:rPr>
        <w:t xml:space="preserve">You will stay in </w:t>
      </w:r>
      <w:r w:rsidR="00936D71">
        <w:rPr>
          <w:rFonts w:ascii="Helvetica" w:hAnsi="Helvetica"/>
          <w:lang w:val="en-US" w:eastAsia="zh-CN"/>
        </w:rPr>
        <w:t>a</w:t>
      </w:r>
      <w:r w:rsidRPr="004C422E">
        <w:rPr>
          <w:rFonts w:ascii="Helvetica" w:hAnsi="Helvetica"/>
          <w:lang w:val="en-US" w:eastAsia="zh-CN"/>
        </w:rPr>
        <w:t xml:space="preserve"> histor</w:t>
      </w:r>
      <w:r w:rsidR="00596D24" w:rsidRPr="004C422E">
        <w:rPr>
          <w:rFonts w:ascii="Helvetica" w:hAnsi="Helvetica"/>
          <w:lang w:val="en-US" w:eastAsia="zh-CN"/>
        </w:rPr>
        <w:t>ical</w:t>
      </w:r>
      <w:r w:rsidR="004C422E">
        <w:rPr>
          <w:rFonts w:ascii="Helvetica" w:hAnsi="Helvetica"/>
          <w:lang w:val="en-US" w:eastAsia="zh-CN"/>
        </w:rPr>
        <w:t xml:space="preserve"> </w:t>
      </w:r>
      <w:r w:rsidR="004C422E" w:rsidRPr="004C422E">
        <w:rPr>
          <w:rFonts w:ascii="Helvetica" w:hAnsi="Helvetica"/>
          <w:lang w:val="en-US" w:eastAsia="zh-CN"/>
        </w:rPr>
        <w:t>home</w:t>
      </w:r>
      <w:r w:rsidR="00596D24" w:rsidRPr="004C422E">
        <w:rPr>
          <w:rFonts w:ascii="Helvetica" w:hAnsi="Helvetica"/>
          <w:lang w:val="en-US" w:eastAsia="zh-CN"/>
        </w:rPr>
        <w:t xml:space="preserve"> in renovation</w:t>
      </w:r>
      <w:r w:rsidR="00936D71">
        <w:rPr>
          <w:rFonts w:ascii="Helvetica" w:hAnsi="Helvetica"/>
          <w:lang w:val="en-US" w:eastAsia="zh-CN"/>
        </w:rPr>
        <w:t>,</w:t>
      </w:r>
      <w:r w:rsidR="00596D24" w:rsidRPr="004C422E">
        <w:rPr>
          <w:rFonts w:ascii="Helvetica" w:hAnsi="Helvetica"/>
          <w:lang w:val="en-US" w:eastAsia="zh-CN"/>
        </w:rPr>
        <w:t xml:space="preserve"> 800 met</w:t>
      </w:r>
      <w:r w:rsidRPr="004C422E">
        <w:rPr>
          <w:rFonts w:ascii="Helvetica" w:hAnsi="Helvetica"/>
          <w:lang w:val="en-US" w:eastAsia="zh-CN"/>
        </w:rPr>
        <w:t xml:space="preserve">ers of the work place and very close to the center of the village of </w:t>
      </w:r>
      <w:proofErr w:type="spellStart"/>
      <w:r w:rsidRPr="004C422E">
        <w:rPr>
          <w:rFonts w:ascii="Helvetica" w:hAnsi="Helvetica"/>
          <w:lang w:val="en-US" w:eastAsia="zh-CN"/>
        </w:rPr>
        <w:t>Laplume</w:t>
      </w:r>
      <w:proofErr w:type="spellEnd"/>
      <w:r w:rsidRPr="004C422E">
        <w:rPr>
          <w:rFonts w:ascii="Helvetica" w:hAnsi="Helvetica"/>
          <w:lang w:val="en-US" w:eastAsia="zh-CN"/>
        </w:rPr>
        <w:t>. The group will share collective tasks, manage the budget along with the camp leaders, shop and prepare meals made of local healthy products as a team.</w:t>
      </w:r>
    </w:p>
    <w:p w:rsidR="00E5629C" w:rsidRPr="004C422E" w:rsidRDefault="007B745D" w:rsidP="004C422E">
      <w:pPr>
        <w:pStyle w:val="Titre1"/>
        <w:rPr>
          <w:sz w:val="22"/>
          <w:szCs w:val="22"/>
          <w:lang w:val="en-US"/>
        </w:rPr>
      </w:pPr>
      <w:r w:rsidRPr="004C422E">
        <w:rPr>
          <w:sz w:val="22"/>
          <w:szCs w:val="22"/>
          <w:lang w:val="en-US"/>
        </w:rPr>
        <w:t>Location and activities:</w:t>
      </w:r>
    </w:p>
    <w:p w:rsidR="00E5629C" w:rsidRPr="004C422E" w:rsidRDefault="007B745D" w:rsidP="004C422E">
      <w:pPr>
        <w:pStyle w:val="ConcordiaTexte"/>
        <w:jc w:val="both"/>
        <w:rPr>
          <w:szCs w:val="22"/>
          <w:lang w:val="en-US"/>
        </w:rPr>
      </w:pPr>
      <w:r w:rsidRPr="004C422E">
        <w:rPr>
          <w:szCs w:val="22"/>
          <w:lang w:val="en-US"/>
        </w:rPr>
        <w:t>Close to the c</w:t>
      </w:r>
      <w:r w:rsidR="00596D24" w:rsidRPr="004C422E">
        <w:rPr>
          <w:szCs w:val="22"/>
          <w:lang w:val="en-US"/>
        </w:rPr>
        <w:t>i</w:t>
      </w:r>
      <w:r w:rsidRPr="004C422E">
        <w:rPr>
          <w:szCs w:val="22"/>
          <w:lang w:val="en-US"/>
        </w:rPr>
        <w:t xml:space="preserve">ty of </w:t>
      </w:r>
      <w:proofErr w:type="spellStart"/>
      <w:r w:rsidRPr="004C422E">
        <w:rPr>
          <w:szCs w:val="22"/>
          <w:lang w:val="en-US"/>
        </w:rPr>
        <w:t>Agen</w:t>
      </w:r>
      <w:proofErr w:type="spellEnd"/>
      <w:r w:rsidRPr="004C422E">
        <w:rPr>
          <w:szCs w:val="22"/>
          <w:lang w:val="en-US"/>
        </w:rPr>
        <w:t xml:space="preserve">, </w:t>
      </w:r>
      <w:proofErr w:type="spellStart"/>
      <w:r w:rsidRPr="004C422E">
        <w:rPr>
          <w:szCs w:val="22"/>
          <w:lang w:val="en-US"/>
        </w:rPr>
        <w:t>Laplume</w:t>
      </w:r>
      <w:proofErr w:type="spellEnd"/>
      <w:r w:rsidRPr="004C422E">
        <w:rPr>
          <w:szCs w:val="22"/>
          <w:lang w:val="en-US"/>
        </w:rPr>
        <w:t xml:space="preserve"> is located south-east of the Lot-et-Garonne </w:t>
      </w:r>
      <w:r w:rsidR="00596D24" w:rsidRPr="004C422E">
        <w:rPr>
          <w:szCs w:val="22"/>
          <w:lang w:val="en-US"/>
        </w:rPr>
        <w:t>department</w:t>
      </w:r>
      <w:r w:rsidRPr="004C422E">
        <w:rPr>
          <w:szCs w:val="22"/>
          <w:lang w:val="en-US"/>
        </w:rPr>
        <w:t xml:space="preserve">. You will have ludic and sports activities but also discover built and natural heritage around professional that awaits to share their culture and knowledge. Every Thursday night a local market with many concert takes place in the village. </w:t>
      </w:r>
    </w:p>
    <w:p w:rsidR="007B745D" w:rsidRPr="004C422E" w:rsidRDefault="007B745D" w:rsidP="004C422E">
      <w:pPr>
        <w:pStyle w:val="ConcordiaTexte"/>
        <w:jc w:val="both"/>
        <w:rPr>
          <w:rFonts w:eastAsia="Times New Roman" w:cs="Arial"/>
          <w:b/>
          <w:szCs w:val="22"/>
          <w:lang w:val="en-US" w:eastAsia="zh-CN"/>
        </w:rPr>
      </w:pPr>
      <w:r w:rsidRPr="004C422E">
        <w:rPr>
          <w:rFonts w:eastAsia="Times New Roman" w:cs="Arial"/>
          <w:b/>
          <w:szCs w:val="22"/>
          <w:lang w:val="en-US" w:eastAsia="zh-CN"/>
        </w:rPr>
        <w:t xml:space="preserve">Special requirements and remarks: </w:t>
      </w:r>
    </w:p>
    <w:p w:rsidR="007B745D" w:rsidRPr="004C422E" w:rsidRDefault="007B745D" w:rsidP="004C422E">
      <w:pPr>
        <w:pStyle w:val="ConcordiaTexte"/>
        <w:jc w:val="both"/>
        <w:rPr>
          <w:szCs w:val="22"/>
          <w:lang w:val="en-US"/>
        </w:rPr>
      </w:pPr>
      <w:r w:rsidRPr="004C422E">
        <w:rPr>
          <w:szCs w:val="22"/>
          <w:lang w:val="en-US"/>
        </w:rPr>
        <w:t>Bring a warm sleeping bag and mat, work</w:t>
      </w:r>
      <w:r w:rsidR="004C422E">
        <w:rPr>
          <w:szCs w:val="22"/>
          <w:lang w:val="en-US"/>
        </w:rPr>
        <w:t>ing clothes</w:t>
      </w:r>
      <w:r w:rsidRPr="004C422E">
        <w:rPr>
          <w:szCs w:val="22"/>
          <w:lang w:val="en-US"/>
        </w:rPr>
        <w:t xml:space="preserve"> shoes, warm and rain clothes and a flashlight. Foreigners belonging to the European Union must bring with them a personal EHIC (European Health Insurance Card), and everybody must, in any case, bring their insurance certificate. If health issues happen on the project, volunteers will have to pay for it, and then be reimbursed once back in their home country.</w:t>
      </w:r>
    </w:p>
    <w:p w:rsidR="007B745D" w:rsidRPr="004C422E" w:rsidRDefault="007B745D" w:rsidP="004C422E">
      <w:pPr>
        <w:pStyle w:val="ConcordiaTexte"/>
        <w:jc w:val="both"/>
        <w:rPr>
          <w:rFonts w:eastAsia="Times New Roman" w:cs="Arial"/>
          <w:b/>
          <w:szCs w:val="22"/>
          <w:lang w:val="en-US" w:eastAsia="zh-CN"/>
        </w:rPr>
      </w:pPr>
      <w:r w:rsidRPr="004C422E">
        <w:rPr>
          <w:rFonts w:eastAsia="Times New Roman" w:cs="Arial"/>
          <w:b/>
          <w:szCs w:val="22"/>
          <w:lang w:val="en-US" w:eastAsia="zh-CN"/>
        </w:rPr>
        <w:t xml:space="preserve">Meeting point: </w:t>
      </w:r>
    </w:p>
    <w:p w:rsidR="00E5629C" w:rsidRDefault="007B745D" w:rsidP="004C422E">
      <w:pPr>
        <w:pStyle w:val="ConcordiaTexte"/>
        <w:jc w:val="both"/>
        <w:rPr>
          <w:szCs w:val="22"/>
          <w:lang w:val="en-US"/>
        </w:rPr>
      </w:pPr>
      <w:bookmarkStart w:id="4" w:name="_GoBack"/>
      <w:r w:rsidRPr="004C422E">
        <w:rPr>
          <w:szCs w:val="22"/>
          <w:lang w:val="en-US"/>
        </w:rPr>
        <w:t xml:space="preserve">Train station of </w:t>
      </w:r>
      <w:proofErr w:type="spellStart"/>
      <w:r w:rsidR="00E5629C" w:rsidRPr="004C422E">
        <w:rPr>
          <w:szCs w:val="22"/>
          <w:lang w:val="en-US"/>
        </w:rPr>
        <w:t>Agen</w:t>
      </w:r>
      <w:proofErr w:type="spellEnd"/>
      <w:r w:rsidR="00E5629C" w:rsidRPr="004C422E">
        <w:rPr>
          <w:szCs w:val="22"/>
          <w:lang w:val="en-US"/>
        </w:rPr>
        <w:t xml:space="preserve"> </w:t>
      </w:r>
      <w:bookmarkEnd w:id="4"/>
      <w:r w:rsidR="00E5629C" w:rsidRPr="004C422E">
        <w:rPr>
          <w:szCs w:val="22"/>
          <w:lang w:val="en-US"/>
        </w:rPr>
        <w:t xml:space="preserve">(47). </w:t>
      </w:r>
    </w:p>
    <w:p w:rsidR="00EF01EF" w:rsidRPr="00EF01EF" w:rsidRDefault="00EF01EF" w:rsidP="004C422E">
      <w:pPr>
        <w:pStyle w:val="ConcordiaTexte"/>
        <w:jc w:val="both"/>
        <w:rPr>
          <w:b/>
          <w:szCs w:val="22"/>
          <w:lang w:val="en-US"/>
        </w:rPr>
      </w:pPr>
      <w:r w:rsidRPr="00EF01EF">
        <w:rPr>
          <w:b/>
          <w:szCs w:val="22"/>
          <w:lang w:val="en-US"/>
        </w:rPr>
        <w:t>Closest Airport:</w:t>
      </w:r>
    </w:p>
    <w:p w:rsidR="00EB7D2C" w:rsidRPr="00EF01EF" w:rsidRDefault="00EF01EF">
      <w:pPr>
        <w:rPr>
          <w:rFonts w:ascii="Helvetica" w:hAnsi="Helvetica"/>
          <w:lang w:val="en-US"/>
        </w:rPr>
      </w:pPr>
      <w:r w:rsidRPr="00EF01EF">
        <w:rPr>
          <w:rFonts w:ascii="Helvetica" w:hAnsi="Helvetica"/>
          <w:lang w:val="en-US"/>
        </w:rPr>
        <w:t>Toulouse or Bordeaux.</w:t>
      </w:r>
    </w:p>
    <w:sectPr w:rsidR="00EB7D2C" w:rsidRPr="00EF01EF" w:rsidSect="00B6008A">
      <w:pgSz w:w="11906" w:h="16838"/>
      <w:pgMar w:top="1417"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9C"/>
    <w:rsid w:val="0014220E"/>
    <w:rsid w:val="004C422E"/>
    <w:rsid w:val="004E78C2"/>
    <w:rsid w:val="00596D24"/>
    <w:rsid w:val="007B745D"/>
    <w:rsid w:val="008478A5"/>
    <w:rsid w:val="00936D71"/>
    <w:rsid w:val="009F77AE"/>
    <w:rsid w:val="00DC0EA7"/>
    <w:rsid w:val="00E5629C"/>
    <w:rsid w:val="00E62AA2"/>
    <w:rsid w:val="00EF0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806C2-6142-4A1F-B58B-E7AA124B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629C"/>
    <w:pPr>
      <w:suppressAutoHyphens/>
      <w:autoSpaceDN w:val="0"/>
      <w:spacing w:line="251" w:lineRule="auto"/>
      <w:textAlignment w:val="baseline"/>
    </w:pPr>
    <w:rPr>
      <w:rFonts w:ascii="Calibri" w:eastAsia="Calibri" w:hAnsi="Calibri" w:cs="Times New Roman"/>
    </w:rPr>
  </w:style>
  <w:style w:type="paragraph" w:styleId="Titre1">
    <w:name w:val="heading 1"/>
    <w:basedOn w:val="Normal"/>
    <w:next w:val="Normal"/>
    <w:link w:val="Titre1Car"/>
    <w:rsid w:val="00E5629C"/>
    <w:pPr>
      <w:keepNext/>
      <w:spacing w:after="0" w:line="240" w:lineRule="auto"/>
      <w:jc w:val="both"/>
      <w:outlineLvl w:val="0"/>
    </w:pPr>
    <w:rPr>
      <w:rFonts w:ascii="Helvetica" w:eastAsia="Times New Roman" w:hAnsi="Helvetica" w:cs="Arial"/>
      <w:b/>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29C"/>
    <w:rPr>
      <w:rFonts w:ascii="Helvetica" w:eastAsia="Times New Roman" w:hAnsi="Helvetica" w:cs="Arial"/>
      <w:b/>
      <w:sz w:val="24"/>
      <w:szCs w:val="20"/>
      <w:lang w:eastAsia="zh-CN"/>
    </w:rPr>
  </w:style>
  <w:style w:type="paragraph" w:customStyle="1" w:styleId="ConcordiaTexte">
    <w:name w:val="Concordia Texte"/>
    <w:basedOn w:val="Normal"/>
    <w:autoRedefine/>
    <w:rsid w:val="00E5629C"/>
    <w:pPr>
      <w:spacing w:after="0" w:line="240" w:lineRule="auto"/>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7051">
      <w:bodyDiv w:val="1"/>
      <w:marLeft w:val="0"/>
      <w:marRight w:val="0"/>
      <w:marTop w:val="0"/>
      <w:marBottom w:val="0"/>
      <w:divBdr>
        <w:top w:val="none" w:sz="0" w:space="0" w:color="auto"/>
        <w:left w:val="none" w:sz="0" w:space="0" w:color="auto"/>
        <w:bottom w:val="none" w:sz="0" w:space="0" w:color="auto"/>
        <w:right w:val="none" w:sz="0" w:space="0" w:color="auto"/>
      </w:divBdr>
    </w:div>
    <w:div w:id="1604806164">
      <w:bodyDiv w:val="1"/>
      <w:marLeft w:val="0"/>
      <w:marRight w:val="0"/>
      <w:marTop w:val="0"/>
      <w:marBottom w:val="0"/>
      <w:divBdr>
        <w:top w:val="none" w:sz="0" w:space="0" w:color="auto"/>
        <w:left w:val="none" w:sz="0" w:space="0" w:color="auto"/>
        <w:bottom w:val="none" w:sz="0" w:space="0" w:color="auto"/>
        <w:right w:val="none" w:sz="0" w:space="0" w:color="auto"/>
      </w:divBdr>
    </w:div>
    <w:div w:id="1763842477">
      <w:bodyDiv w:val="1"/>
      <w:marLeft w:val="0"/>
      <w:marRight w:val="0"/>
      <w:marTop w:val="0"/>
      <w:marBottom w:val="0"/>
      <w:divBdr>
        <w:top w:val="none" w:sz="0" w:space="0" w:color="auto"/>
        <w:left w:val="none" w:sz="0" w:space="0" w:color="auto"/>
        <w:bottom w:val="none" w:sz="0" w:space="0" w:color="auto"/>
        <w:right w:val="none" w:sz="0" w:space="0" w:color="auto"/>
      </w:divBdr>
    </w:div>
    <w:div w:id="1801150620">
      <w:bodyDiv w:val="1"/>
      <w:marLeft w:val="0"/>
      <w:marRight w:val="0"/>
      <w:marTop w:val="0"/>
      <w:marBottom w:val="0"/>
      <w:divBdr>
        <w:top w:val="none" w:sz="0" w:space="0" w:color="auto"/>
        <w:left w:val="none" w:sz="0" w:space="0" w:color="auto"/>
        <w:bottom w:val="none" w:sz="0" w:space="0" w:color="auto"/>
        <w:right w:val="none" w:sz="0" w:space="0" w:color="auto"/>
      </w:divBdr>
    </w:div>
    <w:div w:id="18207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MTV1</cp:lastModifiedBy>
  <cp:revision>5</cp:revision>
  <dcterms:created xsi:type="dcterms:W3CDTF">2017-04-18T14:23:00Z</dcterms:created>
  <dcterms:modified xsi:type="dcterms:W3CDTF">2017-04-19T07:46:00Z</dcterms:modified>
</cp:coreProperties>
</file>