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90" w:rsidRPr="006B537B" w:rsidRDefault="00227D90" w:rsidP="00227D90">
      <w:pPr>
        <w:pStyle w:val="Normal1"/>
        <w:keepNext/>
        <w:tabs>
          <w:tab w:val="right" w:pos="8789"/>
          <w:tab w:val="left" w:pos="9072"/>
        </w:tabs>
        <w:jc w:val="both"/>
        <w:rPr>
          <w:rFonts w:ascii="Helvetica" w:hAnsi="Helvetica"/>
          <w:b/>
          <w:bCs/>
          <w:sz w:val="22"/>
          <w:szCs w:val="22"/>
          <w:lang w:val="en-US"/>
        </w:rPr>
      </w:pPr>
      <w:r w:rsidRPr="006B537B">
        <w:rPr>
          <w:rFonts w:ascii="Helvetica" w:hAnsi="Helvetica"/>
          <w:b/>
          <w:bCs/>
          <w:sz w:val="22"/>
          <w:szCs w:val="22"/>
          <w:lang w:val="en-US"/>
        </w:rPr>
        <w:t>CONCF-224</w:t>
      </w:r>
    </w:p>
    <w:p w:rsidR="00227D90" w:rsidRPr="006B537B" w:rsidRDefault="00712AF3" w:rsidP="00227D90">
      <w:pPr>
        <w:pStyle w:val="Normal1"/>
        <w:keepNext/>
        <w:tabs>
          <w:tab w:val="right" w:pos="8789"/>
          <w:tab w:val="left" w:pos="9072"/>
        </w:tabs>
        <w:jc w:val="both"/>
        <w:rPr>
          <w:rFonts w:ascii="Helvetica" w:hAnsi="Helvetica"/>
          <w:b/>
          <w:sz w:val="22"/>
          <w:szCs w:val="22"/>
          <w:lang w:val="en-US"/>
        </w:rPr>
      </w:pPr>
      <w:r w:rsidRPr="006B537B">
        <w:rPr>
          <w:rFonts w:ascii="Helvetica" w:hAnsi="Helvetica"/>
          <w:b/>
          <w:sz w:val="22"/>
          <w:szCs w:val="22"/>
          <w:lang w:val="en-US"/>
        </w:rPr>
        <w:t>HALLINES</w:t>
      </w:r>
    </w:p>
    <w:p w:rsidR="00227D90" w:rsidRPr="006B537B" w:rsidRDefault="00227D90" w:rsidP="00227D90">
      <w:pPr>
        <w:pStyle w:val="Normal1"/>
        <w:keepNext/>
        <w:tabs>
          <w:tab w:val="right" w:pos="8789"/>
          <w:tab w:val="left" w:pos="9072"/>
        </w:tabs>
        <w:jc w:val="both"/>
        <w:rPr>
          <w:rFonts w:ascii="Helvetica" w:hAnsi="Helvetica"/>
          <w:b/>
          <w:sz w:val="22"/>
          <w:szCs w:val="22"/>
          <w:lang w:val="en-US"/>
        </w:rPr>
      </w:pPr>
      <w:r w:rsidRPr="006B537B">
        <w:rPr>
          <w:rFonts w:ascii="Helvetica" w:hAnsi="Helvetica"/>
          <w:b/>
          <w:sz w:val="22"/>
          <w:szCs w:val="22"/>
          <w:lang w:val="en-US"/>
        </w:rPr>
        <w:t>10/08 – 24/08</w:t>
      </w:r>
    </w:p>
    <w:p w:rsidR="00227D90" w:rsidRPr="006B537B" w:rsidRDefault="00227D90" w:rsidP="00227D90">
      <w:pPr>
        <w:pStyle w:val="Normal1"/>
        <w:keepNext/>
        <w:tabs>
          <w:tab w:val="right" w:pos="8789"/>
          <w:tab w:val="left" w:pos="9072"/>
        </w:tabs>
        <w:jc w:val="both"/>
        <w:rPr>
          <w:rFonts w:ascii="Helvetica" w:hAnsi="Helvetica"/>
          <w:sz w:val="22"/>
          <w:szCs w:val="22"/>
          <w:lang w:val="en-US"/>
        </w:rPr>
      </w:pPr>
      <w:r w:rsidRPr="006B537B">
        <w:rPr>
          <w:rFonts w:ascii="Helvetica" w:hAnsi="Helvetica"/>
          <w:b/>
          <w:sz w:val="22"/>
          <w:szCs w:val="22"/>
          <w:lang w:val="en-US"/>
        </w:rPr>
        <w:t>ENVI</w:t>
      </w:r>
      <w:r w:rsidR="007148AB" w:rsidRPr="006B537B">
        <w:rPr>
          <w:rFonts w:ascii="Helvetica" w:hAnsi="Helvetica"/>
          <w:b/>
          <w:sz w:val="22"/>
          <w:szCs w:val="22"/>
          <w:lang w:val="en-US"/>
        </w:rPr>
        <w:t>/MANU</w:t>
      </w:r>
    </w:p>
    <w:p w:rsidR="00227D90" w:rsidRPr="006B537B" w:rsidRDefault="00227D90" w:rsidP="00227D90">
      <w:pPr>
        <w:pStyle w:val="Normal1"/>
        <w:jc w:val="both"/>
        <w:rPr>
          <w:rFonts w:ascii="Helvetica" w:hAnsi="Helvetica"/>
          <w:b/>
          <w:sz w:val="22"/>
          <w:szCs w:val="22"/>
          <w:lang w:val="en-US"/>
        </w:rPr>
      </w:pPr>
      <w:r w:rsidRPr="006B537B">
        <w:rPr>
          <w:rFonts w:ascii="Helvetica" w:hAnsi="Helvetica"/>
          <w:b/>
          <w:sz w:val="22"/>
          <w:szCs w:val="22"/>
          <w:lang w:val="en-US"/>
        </w:rPr>
        <w:t xml:space="preserve">16 </w:t>
      </w:r>
      <w:proofErr w:type="spellStart"/>
      <w:r w:rsidRPr="006B537B">
        <w:rPr>
          <w:rFonts w:ascii="Helvetica" w:hAnsi="Helvetica"/>
          <w:b/>
          <w:sz w:val="22"/>
          <w:szCs w:val="22"/>
          <w:lang w:val="en-US"/>
        </w:rPr>
        <w:t>vols</w:t>
      </w:r>
      <w:proofErr w:type="spellEnd"/>
    </w:p>
    <w:p w:rsidR="00227D90" w:rsidRPr="006B537B" w:rsidRDefault="00227D90" w:rsidP="00227D90">
      <w:pPr>
        <w:pStyle w:val="Normal1"/>
        <w:jc w:val="both"/>
        <w:rPr>
          <w:rFonts w:ascii="Helvetica" w:hAnsi="Helvetica"/>
          <w:b/>
          <w:sz w:val="22"/>
          <w:szCs w:val="22"/>
          <w:lang w:val="en-US"/>
        </w:rPr>
      </w:pPr>
      <w:r w:rsidRPr="006B537B">
        <w:rPr>
          <w:rFonts w:ascii="Helvetica" w:hAnsi="Helvetica"/>
          <w:b/>
          <w:sz w:val="22"/>
          <w:szCs w:val="22"/>
          <w:lang w:val="en-US"/>
        </w:rPr>
        <w:t>15-17</w:t>
      </w:r>
    </w:p>
    <w:p w:rsidR="00227D90" w:rsidRPr="006B537B" w:rsidRDefault="00227D90" w:rsidP="00227D90">
      <w:pPr>
        <w:pStyle w:val="Normal1"/>
        <w:jc w:val="both"/>
        <w:rPr>
          <w:rFonts w:ascii="Helvetica" w:hAnsi="Helvetica"/>
          <w:sz w:val="22"/>
          <w:szCs w:val="22"/>
          <w:lang w:val="en-US"/>
        </w:rPr>
      </w:pPr>
    </w:p>
    <w:p w:rsidR="00712AF3" w:rsidRPr="006B537B" w:rsidRDefault="00227D90" w:rsidP="00F13AFC">
      <w:pPr>
        <w:pStyle w:val="Normal1"/>
        <w:jc w:val="both"/>
        <w:rPr>
          <w:rFonts w:ascii="Helvetica" w:hAnsi="Helvetica"/>
          <w:sz w:val="22"/>
          <w:szCs w:val="22"/>
          <w:lang w:val="en-US"/>
        </w:rPr>
      </w:pPr>
      <w:r w:rsidRPr="006B537B">
        <w:rPr>
          <w:rFonts w:ascii="Helvetica" w:hAnsi="Helvetica"/>
          <w:b/>
          <w:sz w:val="22"/>
          <w:szCs w:val="22"/>
          <w:lang w:val="en-US"/>
        </w:rPr>
        <w:t>Proje</w:t>
      </w:r>
      <w:r w:rsidR="005D1CFC" w:rsidRPr="006B537B">
        <w:rPr>
          <w:rFonts w:ascii="Helvetica" w:hAnsi="Helvetica"/>
          <w:b/>
          <w:sz w:val="22"/>
          <w:szCs w:val="22"/>
          <w:lang w:val="en-US"/>
        </w:rPr>
        <w:t>c</w:t>
      </w:r>
      <w:r w:rsidRPr="006B537B">
        <w:rPr>
          <w:rFonts w:ascii="Helvetica" w:hAnsi="Helvetica"/>
          <w:b/>
          <w:sz w:val="22"/>
          <w:szCs w:val="22"/>
          <w:lang w:val="en-US"/>
        </w:rPr>
        <w:t>t:</w:t>
      </w:r>
      <w:r w:rsidRPr="006B537B">
        <w:rPr>
          <w:rFonts w:ascii="Helvetica" w:hAnsi="Helvetica"/>
          <w:sz w:val="22"/>
          <w:szCs w:val="22"/>
          <w:lang w:val="en-US"/>
        </w:rPr>
        <w:t xml:space="preserve"> </w:t>
      </w:r>
    </w:p>
    <w:p w:rsidR="000A4AE4" w:rsidRPr="000A4AE4" w:rsidRDefault="000A4AE4" w:rsidP="00F13AFC">
      <w:pPr>
        <w:pStyle w:val="Normal1"/>
        <w:jc w:val="both"/>
        <w:rPr>
          <w:rFonts w:ascii="Helvetica" w:hAnsi="Helvetica"/>
          <w:sz w:val="22"/>
          <w:szCs w:val="22"/>
          <w:lang w:val="en-US"/>
        </w:rPr>
      </w:pPr>
      <w:r w:rsidRPr="000A4AE4">
        <w:rPr>
          <w:rFonts w:ascii="Helvetica" w:hAnsi="Helvetica"/>
          <w:sz w:val="22"/>
          <w:szCs w:val="22"/>
          <w:lang w:val="en-US"/>
        </w:rPr>
        <w:t>The village</w:t>
      </w:r>
      <w:r>
        <w:rPr>
          <w:rFonts w:ascii="Helvetica" w:hAnsi="Helvetica"/>
          <w:sz w:val="22"/>
          <w:szCs w:val="22"/>
          <w:lang w:val="en-US"/>
        </w:rPr>
        <w:t xml:space="preserve"> of </w:t>
      </w:r>
      <w:proofErr w:type="spellStart"/>
      <w:r>
        <w:rPr>
          <w:rFonts w:ascii="Helvetica" w:hAnsi="Helvetica"/>
          <w:sz w:val="22"/>
          <w:szCs w:val="22"/>
          <w:lang w:val="en-US"/>
        </w:rPr>
        <w:t>Hallines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owns in its center</w:t>
      </w:r>
      <w:r w:rsidRPr="000A4AE4">
        <w:rPr>
          <w:rFonts w:ascii="Helvetica" w:hAnsi="Helvetica"/>
          <w:sz w:val="22"/>
          <w:szCs w:val="22"/>
          <w:lang w:val="en-US"/>
        </w:rPr>
        <w:t xml:space="preserve"> a huge</w:t>
      </w:r>
      <w:r>
        <w:rPr>
          <w:rFonts w:ascii="Helvetica" w:hAnsi="Helvetica"/>
          <w:sz w:val="22"/>
          <w:szCs w:val="22"/>
          <w:lang w:val="en-US"/>
        </w:rPr>
        <w:t xml:space="preserve"> park called </w:t>
      </w:r>
      <w:proofErr w:type="spellStart"/>
      <w:r>
        <w:rPr>
          <w:rFonts w:ascii="Helvetica" w:hAnsi="Helvetica"/>
          <w:sz w:val="22"/>
          <w:szCs w:val="22"/>
          <w:lang w:val="en-US"/>
        </w:rPr>
        <w:t>Parc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en-US"/>
        </w:rPr>
        <w:t>Dambricourt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, nowadays closed to the public. It hosts the ruins of a castle and a bunker, both built during the WWII. The bunker was networking with the launch pad of V1 and V2 German missiles, which attacked London, Anvers or </w:t>
      </w:r>
      <w:r w:rsidR="005D1CFC">
        <w:rPr>
          <w:rFonts w:ascii="Helvetica" w:hAnsi="Helvetica"/>
          <w:sz w:val="22"/>
          <w:szCs w:val="22"/>
          <w:lang w:val="en-US"/>
        </w:rPr>
        <w:t xml:space="preserve">even </w:t>
      </w:r>
      <w:r>
        <w:rPr>
          <w:rFonts w:ascii="Helvetica" w:hAnsi="Helvetica"/>
          <w:sz w:val="22"/>
          <w:szCs w:val="22"/>
          <w:lang w:val="en-US"/>
        </w:rPr>
        <w:t xml:space="preserve">Paris. </w:t>
      </w:r>
      <w:r w:rsidRPr="000A4AE4">
        <w:rPr>
          <w:rFonts w:ascii="Helvetica" w:hAnsi="Helvetica"/>
          <w:sz w:val="22"/>
          <w:szCs w:val="22"/>
          <w:lang w:val="en-US"/>
        </w:rPr>
        <w:t xml:space="preserve">The park is moreover crossed by the </w:t>
      </w:r>
      <w:proofErr w:type="gramStart"/>
      <w:r w:rsidRPr="000A4AE4">
        <w:rPr>
          <w:rFonts w:ascii="Helvetica" w:hAnsi="Helvetica"/>
          <w:sz w:val="22"/>
          <w:szCs w:val="22"/>
          <w:lang w:val="en-US"/>
        </w:rPr>
        <w:t>A</w:t>
      </w:r>
      <w:r w:rsidR="006B537B">
        <w:rPr>
          <w:rFonts w:ascii="Helvetica" w:hAnsi="Helvetica"/>
          <w:sz w:val="22"/>
          <w:szCs w:val="22"/>
          <w:lang w:val="en-US"/>
        </w:rPr>
        <w:t>a</w:t>
      </w:r>
      <w:proofErr w:type="gramEnd"/>
      <w:r w:rsidRPr="000A4AE4">
        <w:rPr>
          <w:rFonts w:ascii="Helvetica" w:hAnsi="Helvetica"/>
          <w:sz w:val="22"/>
          <w:szCs w:val="22"/>
          <w:lang w:val="en-US"/>
        </w:rPr>
        <w:t xml:space="preserve">, smallest </w:t>
      </w:r>
      <w:r>
        <w:rPr>
          <w:rFonts w:ascii="Helvetica" w:hAnsi="Helvetica"/>
          <w:sz w:val="22"/>
          <w:szCs w:val="22"/>
          <w:lang w:val="en-US"/>
        </w:rPr>
        <w:t xml:space="preserve">coastal river of France. </w:t>
      </w:r>
    </w:p>
    <w:p w:rsidR="005D1CFC" w:rsidRDefault="005D1CFC" w:rsidP="007148AB">
      <w:pPr>
        <w:pStyle w:val="Normal1"/>
        <w:keepNext/>
        <w:tabs>
          <w:tab w:val="right" w:pos="8789"/>
          <w:tab w:val="left" w:pos="9072"/>
        </w:tabs>
        <w:jc w:val="both"/>
        <w:rPr>
          <w:rFonts w:ascii="Helvetica" w:hAnsi="Helvetica"/>
          <w:sz w:val="22"/>
          <w:szCs w:val="22"/>
          <w:lang w:val="en-US"/>
        </w:rPr>
      </w:pPr>
      <w:r w:rsidRPr="005D1CFC">
        <w:rPr>
          <w:rFonts w:ascii="Helvetica" w:hAnsi="Helvetica"/>
          <w:sz w:val="22"/>
          <w:szCs w:val="22"/>
          <w:lang w:val="en-US"/>
        </w:rPr>
        <w:t xml:space="preserve">As part of a public partnership, </w:t>
      </w:r>
      <w:r>
        <w:rPr>
          <w:rFonts w:ascii="Helvetica" w:hAnsi="Helvetica"/>
          <w:sz w:val="22"/>
          <w:szCs w:val="22"/>
          <w:lang w:val="en-US"/>
        </w:rPr>
        <w:t xml:space="preserve">the </w:t>
      </w:r>
      <w:r w:rsidRPr="005D1CFC">
        <w:rPr>
          <w:rFonts w:ascii="Helvetica" w:hAnsi="Helvetica"/>
          <w:sz w:val="22"/>
          <w:szCs w:val="22"/>
          <w:lang w:val="en-US"/>
        </w:rPr>
        <w:t xml:space="preserve">City Council </w:t>
      </w:r>
      <w:r>
        <w:rPr>
          <w:rFonts w:ascii="Helvetica" w:hAnsi="Helvetica"/>
          <w:sz w:val="22"/>
          <w:szCs w:val="22"/>
          <w:lang w:val="en-US"/>
        </w:rPr>
        <w:t xml:space="preserve">is currently in process of acquiring this wasteland and wants to transform it into a public park. Thanks to the workcamp, the City Council hopes that the inhabitants will re-appropriate this space. </w:t>
      </w:r>
    </w:p>
    <w:p w:rsidR="005D1CFC" w:rsidRPr="00E12970" w:rsidRDefault="005D1CFC" w:rsidP="00712AF3">
      <w:pPr>
        <w:pStyle w:val="Normal1"/>
        <w:keepNext/>
        <w:tabs>
          <w:tab w:val="right" w:pos="8789"/>
          <w:tab w:val="left" w:pos="9072"/>
        </w:tabs>
        <w:jc w:val="both"/>
        <w:rPr>
          <w:rFonts w:ascii="Helvetica" w:hAnsi="Helvetica"/>
          <w:sz w:val="22"/>
          <w:szCs w:val="22"/>
          <w:lang w:val="en-US"/>
        </w:rPr>
      </w:pPr>
      <w:r w:rsidRPr="00E12970">
        <w:rPr>
          <w:rFonts w:ascii="Helvetica" w:hAnsi="Helvetica"/>
          <w:sz w:val="22"/>
          <w:szCs w:val="22"/>
          <w:lang w:val="en-US"/>
        </w:rPr>
        <w:t xml:space="preserve">More </w:t>
      </w:r>
      <w:proofErr w:type="spellStart"/>
      <w:proofErr w:type="gramStart"/>
      <w:r w:rsidRPr="00E12970">
        <w:rPr>
          <w:rFonts w:ascii="Helvetica" w:hAnsi="Helvetica"/>
          <w:sz w:val="22"/>
          <w:szCs w:val="22"/>
          <w:lang w:val="en-US"/>
        </w:rPr>
        <w:t>informations</w:t>
      </w:r>
      <w:proofErr w:type="spellEnd"/>
      <w:r w:rsidRPr="00E12970">
        <w:rPr>
          <w:rFonts w:ascii="Helvetica" w:hAnsi="Helvetica"/>
          <w:sz w:val="22"/>
          <w:szCs w:val="22"/>
          <w:lang w:val="en-US"/>
        </w:rPr>
        <w:t xml:space="preserve"> </w:t>
      </w:r>
      <w:r w:rsidR="007148AB" w:rsidRPr="00E12970">
        <w:rPr>
          <w:rFonts w:ascii="Helvetica" w:hAnsi="Helvetica"/>
          <w:sz w:val="22"/>
          <w:szCs w:val="22"/>
          <w:lang w:val="en-US"/>
        </w:rPr>
        <w:t>:</w:t>
      </w:r>
      <w:proofErr w:type="gramEnd"/>
    </w:p>
    <w:p w:rsidR="005D1CFC" w:rsidRPr="00E12970" w:rsidRDefault="00866609" w:rsidP="00712AF3">
      <w:pPr>
        <w:pStyle w:val="Normal1"/>
        <w:keepNext/>
        <w:tabs>
          <w:tab w:val="right" w:pos="8789"/>
          <w:tab w:val="left" w:pos="9072"/>
        </w:tabs>
        <w:jc w:val="both"/>
        <w:rPr>
          <w:rFonts w:ascii="Helvetica" w:hAnsi="Helvetica"/>
          <w:bCs/>
          <w:sz w:val="22"/>
          <w:szCs w:val="22"/>
          <w:lang w:val="en-US"/>
        </w:rPr>
      </w:pPr>
      <w:hyperlink r:id="rId5" w:history="1">
        <w:r w:rsidR="007148AB" w:rsidRPr="00E12970">
          <w:rPr>
            <w:rStyle w:val="a3"/>
            <w:rFonts w:ascii="Helvetica" w:hAnsi="Helvetica"/>
            <w:bCs/>
            <w:color w:val="auto"/>
            <w:sz w:val="22"/>
            <w:szCs w:val="22"/>
            <w:lang w:val="en-US"/>
          </w:rPr>
          <w:t>http://www.lavoixdunord.fr/298268/article/2018-01-16/le-parc-dambricourt-pourrait-devenir-un-jardin-public</w:t>
        </w:r>
      </w:hyperlink>
      <w:r w:rsidR="00712AF3" w:rsidRPr="00E12970">
        <w:rPr>
          <w:rFonts w:ascii="Helvetica" w:hAnsi="Helvetica"/>
          <w:bCs/>
          <w:sz w:val="22"/>
          <w:szCs w:val="22"/>
          <w:lang w:val="en-US"/>
        </w:rPr>
        <w:t xml:space="preserve"> </w:t>
      </w:r>
    </w:p>
    <w:p w:rsidR="00227D90" w:rsidRPr="00E12970" w:rsidRDefault="00227D90" w:rsidP="00227D90">
      <w:pPr>
        <w:pStyle w:val="Normal1"/>
        <w:jc w:val="both"/>
        <w:rPr>
          <w:rFonts w:ascii="Helvetica" w:hAnsi="Helvetica"/>
          <w:sz w:val="22"/>
          <w:szCs w:val="22"/>
          <w:lang w:val="en-US"/>
        </w:rPr>
      </w:pPr>
    </w:p>
    <w:p w:rsidR="005D1CFC" w:rsidRPr="006B537B" w:rsidRDefault="00642A31" w:rsidP="00F13AFC">
      <w:pPr>
        <w:pStyle w:val="Normal1"/>
        <w:jc w:val="both"/>
        <w:rPr>
          <w:rFonts w:ascii="Helvetica" w:hAnsi="Helvetica"/>
          <w:sz w:val="22"/>
          <w:szCs w:val="22"/>
          <w:lang w:val="en-US"/>
        </w:rPr>
      </w:pPr>
      <w:r w:rsidRPr="006B537B">
        <w:rPr>
          <w:rFonts w:ascii="Helvetica" w:hAnsi="Helvetica"/>
          <w:b/>
          <w:sz w:val="22"/>
          <w:szCs w:val="22"/>
          <w:lang w:val="en-US"/>
        </w:rPr>
        <w:t>Work</w:t>
      </w:r>
      <w:r w:rsidR="00E43748" w:rsidRPr="006B537B">
        <w:rPr>
          <w:rFonts w:ascii="Helvetica" w:hAnsi="Helvetica"/>
          <w:b/>
          <w:sz w:val="22"/>
          <w:szCs w:val="22"/>
          <w:lang w:val="en-US"/>
        </w:rPr>
        <w:t>:</w:t>
      </w:r>
      <w:r w:rsidR="00E43748" w:rsidRPr="006B537B">
        <w:rPr>
          <w:rFonts w:ascii="Helvetica" w:hAnsi="Helvetica"/>
          <w:sz w:val="22"/>
          <w:szCs w:val="22"/>
          <w:lang w:val="en-US"/>
        </w:rPr>
        <w:t xml:space="preserve"> </w:t>
      </w:r>
    </w:p>
    <w:p w:rsidR="005D1CFC" w:rsidRPr="005D1CFC" w:rsidRDefault="005D1CFC" w:rsidP="00F13AFC">
      <w:pPr>
        <w:pStyle w:val="Normal1"/>
        <w:jc w:val="both"/>
        <w:rPr>
          <w:rFonts w:ascii="Helvetica" w:hAnsi="Helvetica"/>
          <w:sz w:val="22"/>
          <w:szCs w:val="22"/>
          <w:lang w:val="en-US"/>
        </w:rPr>
      </w:pPr>
      <w:r w:rsidRPr="005D1CFC">
        <w:rPr>
          <w:rFonts w:ascii="Helvetica" w:hAnsi="Helvetica"/>
          <w:sz w:val="22"/>
          <w:szCs w:val="22"/>
          <w:lang w:val="en-US"/>
        </w:rPr>
        <w:t>Two types of work are proposed:</w:t>
      </w:r>
    </w:p>
    <w:p w:rsidR="005D1CFC" w:rsidRDefault="005D1CFC" w:rsidP="00642A31">
      <w:pPr>
        <w:pStyle w:val="Normal1"/>
        <w:jc w:val="both"/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 xml:space="preserve">- </w:t>
      </w:r>
      <w:r w:rsidRPr="005D1CFC">
        <w:rPr>
          <w:rFonts w:ascii="Helvetica" w:hAnsi="Helvetica"/>
          <w:sz w:val="22"/>
          <w:szCs w:val="22"/>
          <w:lang w:val="en-US"/>
        </w:rPr>
        <w:t xml:space="preserve">A large part of brush cutting to create a </w:t>
      </w:r>
      <w:r>
        <w:rPr>
          <w:rFonts w:ascii="Helvetica" w:hAnsi="Helvetica"/>
          <w:sz w:val="22"/>
          <w:szCs w:val="22"/>
          <w:lang w:val="en-US"/>
        </w:rPr>
        <w:t xml:space="preserve">viewpoint between the church facing the park and the ruins of the castle. </w:t>
      </w:r>
    </w:p>
    <w:p w:rsidR="00642A31" w:rsidRDefault="00642A31" w:rsidP="00642A31">
      <w:pPr>
        <w:pStyle w:val="Normal1"/>
        <w:jc w:val="both"/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 xml:space="preserve">- A small work of masonry on valves allowing one’s </w:t>
      </w:r>
      <w:proofErr w:type="gramStart"/>
      <w:r>
        <w:rPr>
          <w:rFonts w:ascii="Helvetica" w:hAnsi="Helvetica"/>
          <w:sz w:val="22"/>
          <w:szCs w:val="22"/>
          <w:lang w:val="en-US"/>
        </w:rPr>
        <w:t>A</w:t>
      </w:r>
      <w:r w:rsidR="006B537B">
        <w:rPr>
          <w:rFonts w:ascii="Helvetica" w:hAnsi="Helvetica"/>
          <w:sz w:val="22"/>
          <w:szCs w:val="22"/>
          <w:lang w:val="en-US"/>
        </w:rPr>
        <w:t>a</w:t>
      </w:r>
      <w:proofErr w:type="gramEnd"/>
      <w:r>
        <w:rPr>
          <w:rFonts w:ascii="Helvetica" w:hAnsi="Helvetica"/>
          <w:sz w:val="22"/>
          <w:szCs w:val="22"/>
          <w:lang w:val="en-US"/>
        </w:rPr>
        <w:t xml:space="preserve"> branch regulation, which suffered from harsh weather. </w:t>
      </w:r>
    </w:p>
    <w:p w:rsidR="00F13AFC" w:rsidRPr="00642A31" w:rsidRDefault="00F13AFC" w:rsidP="00F13AFC">
      <w:pPr>
        <w:pStyle w:val="Normal1"/>
        <w:jc w:val="both"/>
        <w:rPr>
          <w:rFonts w:ascii="Helvetica" w:hAnsi="Helvetica"/>
          <w:sz w:val="22"/>
          <w:szCs w:val="22"/>
          <w:lang w:val="en-US"/>
        </w:rPr>
      </w:pPr>
    </w:p>
    <w:p w:rsidR="00227D90" w:rsidRPr="006B537B" w:rsidRDefault="00642A31" w:rsidP="00227D90">
      <w:pPr>
        <w:pStyle w:val="Normal1"/>
        <w:jc w:val="both"/>
        <w:rPr>
          <w:rFonts w:ascii="Helvetica" w:hAnsi="Helvetica"/>
          <w:b/>
          <w:color w:val="000000"/>
          <w:sz w:val="22"/>
          <w:szCs w:val="22"/>
          <w:lang w:val="en-US"/>
        </w:rPr>
      </w:pPr>
      <w:r w:rsidRPr="006B537B">
        <w:rPr>
          <w:rFonts w:ascii="Helvetica" w:hAnsi="Helvetica"/>
          <w:b/>
          <w:color w:val="000000"/>
          <w:sz w:val="22"/>
          <w:szCs w:val="22"/>
          <w:lang w:val="en-US"/>
        </w:rPr>
        <w:t>Accommodation</w:t>
      </w:r>
      <w:r w:rsidR="00227D90" w:rsidRPr="006B537B">
        <w:rPr>
          <w:rFonts w:ascii="Helvetica" w:hAnsi="Helvetica"/>
          <w:b/>
          <w:color w:val="000000"/>
          <w:sz w:val="22"/>
          <w:szCs w:val="22"/>
          <w:lang w:val="en-US"/>
        </w:rPr>
        <w:t>:</w:t>
      </w:r>
    </w:p>
    <w:p w:rsidR="00274B5F" w:rsidRDefault="00274B5F" w:rsidP="00274B5F">
      <w:pPr>
        <w:pStyle w:val="Stylepardfaut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color w:val="000000"/>
          <w:sz w:val="22"/>
          <w:szCs w:val="22"/>
          <w:lang w:val="en-GB"/>
        </w:rPr>
        <w:t>You will sleep under tents separated for boys and girls, at the football stadium, which will serve for all daily life needs: kitchen, bathrooms…</w:t>
      </w:r>
      <w:r>
        <w:rPr>
          <w:rFonts w:ascii="Helvetica" w:hAnsi="Helvetica" w:cs="Helvetica"/>
          <w:sz w:val="22"/>
          <w:szCs w:val="22"/>
          <w:lang w:val="en-US"/>
        </w:rPr>
        <w:t>The group will be sharing the cleaning chores and preparing meals together.</w:t>
      </w:r>
    </w:p>
    <w:p w:rsidR="00227D90" w:rsidRPr="00642A31" w:rsidRDefault="00227D90" w:rsidP="00227D90">
      <w:pPr>
        <w:pStyle w:val="Normal1"/>
        <w:jc w:val="both"/>
        <w:rPr>
          <w:rFonts w:ascii="Helvetica" w:hAnsi="Helvetica"/>
          <w:sz w:val="22"/>
          <w:szCs w:val="22"/>
          <w:lang w:val="en-US"/>
        </w:rPr>
      </w:pPr>
    </w:p>
    <w:p w:rsidR="00274B5F" w:rsidRPr="006B537B" w:rsidRDefault="00274B5F" w:rsidP="00227D90">
      <w:pPr>
        <w:pStyle w:val="Normal1"/>
        <w:jc w:val="both"/>
        <w:rPr>
          <w:rFonts w:ascii="Helvetica" w:hAnsi="Helvetica"/>
          <w:b/>
          <w:color w:val="000000"/>
          <w:sz w:val="22"/>
          <w:szCs w:val="22"/>
          <w:lang w:val="en-US"/>
        </w:rPr>
      </w:pPr>
      <w:r w:rsidRPr="006B537B">
        <w:rPr>
          <w:rFonts w:ascii="Helvetica" w:hAnsi="Helvetica"/>
          <w:b/>
          <w:color w:val="000000"/>
          <w:sz w:val="22"/>
          <w:szCs w:val="22"/>
          <w:lang w:val="en-US"/>
        </w:rPr>
        <w:t xml:space="preserve">Location and leisure: </w:t>
      </w:r>
    </w:p>
    <w:p w:rsidR="00E12970" w:rsidRPr="00E12970" w:rsidRDefault="00E12970" w:rsidP="00E12970">
      <w:pPr>
        <w:pStyle w:val="Stylepardfaut"/>
        <w:jc w:val="both"/>
        <w:rPr>
          <w:rFonts w:ascii="Helvetica" w:hAnsi="Helvetica"/>
          <w:color w:val="000000"/>
          <w:sz w:val="22"/>
          <w:szCs w:val="22"/>
          <w:lang w:val="en-GB"/>
        </w:rPr>
      </w:pPr>
      <w:proofErr w:type="spellStart"/>
      <w:r w:rsidRPr="00E12970">
        <w:rPr>
          <w:rFonts w:ascii="Helvetica" w:hAnsi="Helvetica"/>
          <w:color w:val="000000"/>
          <w:sz w:val="22"/>
          <w:szCs w:val="22"/>
          <w:lang w:val="en-GB"/>
        </w:rPr>
        <w:t>Hallines</w:t>
      </w:r>
      <w:proofErr w:type="spellEnd"/>
      <w:r w:rsidRPr="00E12970">
        <w:rPr>
          <w:rFonts w:ascii="Helvetica" w:hAnsi="Helvetica"/>
          <w:color w:val="000000"/>
          <w:sz w:val="22"/>
          <w:szCs w:val="22"/>
          <w:lang w:val="en-GB"/>
        </w:rPr>
        <w:t xml:space="preserve"> is located near St Omer in the Pas de Calais (</w:t>
      </w:r>
      <w:proofErr w:type="spellStart"/>
      <w:r w:rsidRPr="00E12970">
        <w:rPr>
          <w:rFonts w:ascii="Helvetica" w:hAnsi="Helvetica"/>
          <w:color w:val="000000"/>
          <w:sz w:val="22"/>
          <w:szCs w:val="22"/>
          <w:lang w:val="en-GB"/>
        </w:rPr>
        <w:t>Hauts</w:t>
      </w:r>
      <w:proofErr w:type="spellEnd"/>
      <w:r w:rsidRPr="00E12970">
        <w:rPr>
          <w:rFonts w:ascii="Helvetica" w:hAnsi="Helvetica"/>
          <w:color w:val="000000"/>
          <w:sz w:val="22"/>
          <w:szCs w:val="22"/>
          <w:lang w:val="en-GB"/>
        </w:rPr>
        <w:t>-de-France region) midway between Lille and the Opal Coast. St Omer is a tow</w:t>
      </w:r>
      <w:bookmarkStart w:id="0" w:name="_GoBack"/>
      <w:bookmarkEnd w:id="0"/>
      <w:r w:rsidRPr="00E12970">
        <w:rPr>
          <w:rFonts w:ascii="Helvetica" w:hAnsi="Helvetica"/>
          <w:color w:val="000000"/>
          <w:sz w:val="22"/>
          <w:szCs w:val="22"/>
          <w:lang w:val="en-GB"/>
        </w:rPr>
        <w:t xml:space="preserve">n with a rich history and the heart of the beautiful marsh of </w:t>
      </w:r>
      <w:proofErr w:type="spellStart"/>
      <w:r w:rsidRPr="00E12970">
        <w:rPr>
          <w:rFonts w:ascii="Helvetica" w:hAnsi="Helvetica"/>
          <w:color w:val="000000"/>
          <w:sz w:val="22"/>
          <w:szCs w:val="22"/>
          <w:lang w:val="en-GB"/>
        </w:rPr>
        <w:t>Audomarois</w:t>
      </w:r>
      <w:proofErr w:type="spellEnd"/>
      <w:r w:rsidRPr="00E12970">
        <w:rPr>
          <w:rFonts w:ascii="Helvetica" w:hAnsi="Helvetica"/>
          <w:color w:val="000000"/>
          <w:sz w:val="22"/>
          <w:szCs w:val="22"/>
          <w:lang w:val="en-GB"/>
        </w:rPr>
        <w:t xml:space="preserve"> internationally recognized.</w:t>
      </w:r>
    </w:p>
    <w:p w:rsidR="00227D90" w:rsidRPr="00E12970" w:rsidRDefault="00227D90" w:rsidP="00E12970">
      <w:pPr>
        <w:pStyle w:val="Stylepardfaut"/>
        <w:jc w:val="both"/>
        <w:rPr>
          <w:rFonts w:ascii="Helvetica" w:hAnsi="Helvetica"/>
          <w:color w:val="000000"/>
          <w:sz w:val="22"/>
          <w:szCs w:val="22"/>
          <w:lang w:val="en-GB"/>
        </w:rPr>
      </w:pPr>
    </w:p>
    <w:p w:rsidR="00227D90" w:rsidRPr="006B537B" w:rsidRDefault="00274B5F" w:rsidP="00227D90">
      <w:pPr>
        <w:pStyle w:val="Normal1"/>
        <w:jc w:val="both"/>
        <w:rPr>
          <w:rFonts w:ascii="Helvetica" w:hAnsi="Helvetica"/>
          <w:b/>
          <w:color w:val="000000"/>
          <w:sz w:val="22"/>
          <w:szCs w:val="22"/>
          <w:lang w:val="en-US"/>
        </w:rPr>
      </w:pPr>
      <w:r w:rsidRPr="006B537B">
        <w:rPr>
          <w:rFonts w:ascii="Helvetica" w:hAnsi="Helvetica"/>
          <w:b/>
          <w:color w:val="000000"/>
          <w:sz w:val="22"/>
          <w:szCs w:val="22"/>
          <w:lang w:val="en-US"/>
        </w:rPr>
        <w:t xml:space="preserve">Special requirements and remarks: </w:t>
      </w:r>
    </w:p>
    <w:p w:rsidR="00274B5F" w:rsidRDefault="00274B5F" w:rsidP="00274B5F">
      <w:pPr>
        <w:pStyle w:val="Normal1"/>
        <w:jc w:val="both"/>
        <w:rPr>
          <w:rFonts w:ascii="Helvetica" w:hAnsi="Helvetica"/>
          <w:color w:val="000000"/>
          <w:sz w:val="22"/>
          <w:szCs w:val="22"/>
          <w:lang w:val="en-US"/>
        </w:rPr>
      </w:pPr>
      <w:r>
        <w:rPr>
          <w:rFonts w:ascii="Helvetica" w:hAnsi="Helvetica"/>
          <w:color w:val="000000"/>
          <w:sz w:val="22"/>
          <w:szCs w:val="22"/>
          <w:lang w:val="en-US"/>
        </w:rPr>
        <w:t xml:space="preserve">Bring working clothes and shoes. For the accommodation under tents, bring your sleeping bag and floor mat. Please feel free to bring some food specialties, pictures, musical instrument: things you like and want to share with the group and the local community! </w:t>
      </w:r>
    </w:p>
    <w:p w:rsidR="00227D90" w:rsidRPr="00274B5F" w:rsidRDefault="00227D90" w:rsidP="00227D90">
      <w:pPr>
        <w:pStyle w:val="Normal1"/>
        <w:rPr>
          <w:rFonts w:ascii="Helvetica" w:hAnsi="Helvetica"/>
          <w:sz w:val="22"/>
          <w:szCs w:val="22"/>
          <w:lang w:val="en-US"/>
        </w:rPr>
      </w:pPr>
    </w:p>
    <w:p w:rsidR="00712AF3" w:rsidRPr="006B537B" w:rsidRDefault="00274B5F" w:rsidP="00227D90">
      <w:pPr>
        <w:pStyle w:val="Normal1"/>
        <w:rPr>
          <w:rFonts w:ascii="Helvetica" w:hAnsi="Helvetica"/>
          <w:b/>
          <w:color w:val="000000"/>
          <w:sz w:val="22"/>
          <w:szCs w:val="22"/>
          <w:lang w:val="en-US"/>
        </w:rPr>
      </w:pPr>
      <w:r w:rsidRPr="006B537B">
        <w:rPr>
          <w:rFonts w:ascii="Helvetica" w:hAnsi="Helvetica"/>
          <w:b/>
          <w:color w:val="000000"/>
          <w:sz w:val="22"/>
          <w:szCs w:val="22"/>
          <w:lang w:val="en-US"/>
        </w:rPr>
        <w:t xml:space="preserve">Meeting point: </w:t>
      </w:r>
    </w:p>
    <w:p w:rsidR="00227D90" w:rsidRPr="006B537B" w:rsidRDefault="00712AF3" w:rsidP="00227D90">
      <w:pPr>
        <w:pStyle w:val="Normal1"/>
        <w:rPr>
          <w:rFonts w:ascii="Helvetica" w:hAnsi="Helvetica"/>
          <w:color w:val="000000"/>
          <w:sz w:val="22"/>
          <w:szCs w:val="22"/>
          <w:lang w:val="en-US"/>
        </w:rPr>
      </w:pPr>
      <w:proofErr w:type="spellStart"/>
      <w:r w:rsidRPr="006B537B">
        <w:rPr>
          <w:rFonts w:ascii="Helvetica" w:hAnsi="Helvetica"/>
          <w:color w:val="000000"/>
          <w:sz w:val="22"/>
          <w:szCs w:val="22"/>
          <w:lang w:val="en-US"/>
        </w:rPr>
        <w:t>G</w:t>
      </w:r>
      <w:r w:rsidR="00227D90" w:rsidRPr="006B537B">
        <w:rPr>
          <w:rFonts w:ascii="Helvetica" w:hAnsi="Helvetica"/>
          <w:color w:val="000000"/>
          <w:sz w:val="22"/>
          <w:szCs w:val="22"/>
          <w:lang w:val="en-US"/>
        </w:rPr>
        <w:t>are</w:t>
      </w:r>
      <w:proofErr w:type="spellEnd"/>
      <w:r w:rsidR="00227D90" w:rsidRPr="006B537B">
        <w:rPr>
          <w:rFonts w:ascii="Helvetica" w:hAnsi="Helvetica"/>
          <w:color w:val="000000"/>
          <w:sz w:val="22"/>
          <w:szCs w:val="22"/>
          <w:lang w:val="en-US"/>
        </w:rPr>
        <w:t xml:space="preserve"> SNCF de </w:t>
      </w:r>
      <w:r w:rsidR="00F13AFC" w:rsidRPr="006B537B">
        <w:rPr>
          <w:rFonts w:ascii="Helvetica" w:hAnsi="Helvetica"/>
          <w:color w:val="000000"/>
          <w:sz w:val="22"/>
          <w:szCs w:val="22"/>
          <w:lang w:val="en-US"/>
        </w:rPr>
        <w:t xml:space="preserve">St Omer </w:t>
      </w:r>
    </w:p>
    <w:p w:rsidR="006B537B" w:rsidRPr="006B537B" w:rsidRDefault="006B537B" w:rsidP="006B537B">
      <w:pPr>
        <w:autoSpaceDE w:val="0"/>
        <w:spacing w:after="0" w:line="240" w:lineRule="auto"/>
        <w:jc w:val="both"/>
        <w:rPr>
          <w:rFonts w:ascii="Helvetica" w:eastAsia="Droid Sans Fallback" w:hAnsi="Helvetica" w:cs="Arial"/>
          <w:color w:val="auto"/>
          <w:sz w:val="22"/>
          <w:szCs w:val="22"/>
          <w:lang w:val="en-CA" w:eastAsia="zh-CN" w:bidi="hi-IN"/>
        </w:rPr>
      </w:pPr>
    </w:p>
    <w:p w:rsidR="006B537B" w:rsidRPr="006B537B" w:rsidRDefault="006B537B" w:rsidP="006B537B">
      <w:pPr>
        <w:autoSpaceDE w:val="0"/>
        <w:spacing w:after="0" w:line="240" w:lineRule="auto"/>
        <w:jc w:val="both"/>
        <w:rPr>
          <w:rFonts w:ascii="Helvetica" w:eastAsia="Droid Sans Fallback" w:hAnsi="Helvetica" w:cs="Arial"/>
          <w:b/>
          <w:color w:val="auto"/>
          <w:sz w:val="22"/>
          <w:szCs w:val="22"/>
          <w:lang w:val="en-CA" w:eastAsia="zh-CN" w:bidi="hi-IN"/>
        </w:rPr>
      </w:pPr>
      <w:r w:rsidRPr="006B537B">
        <w:rPr>
          <w:rFonts w:ascii="Helvetica" w:eastAsia="Droid Sans Fallback" w:hAnsi="Helvetica" w:cs="Arial"/>
          <w:b/>
          <w:color w:val="auto"/>
          <w:sz w:val="22"/>
          <w:szCs w:val="22"/>
          <w:lang w:val="en-CA" w:eastAsia="zh-CN" w:bidi="hi-IN"/>
        </w:rPr>
        <w:t>Closest airport:</w:t>
      </w:r>
    </w:p>
    <w:p w:rsidR="006B537B" w:rsidRPr="006B537B" w:rsidRDefault="006B537B" w:rsidP="006B537B">
      <w:pPr>
        <w:autoSpaceDE w:val="0"/>
        <w:spacing w:after="0" w:line="240" w:lineRule="auto"/>
        <w:jc w:val="both"/>
        <w:rPr>
          <w:rFonts w:ascii="Helvetica" w:eastAsia="Droid Sans Fallback" w:hAnsi="Helvetica" w:cs="Arial"/>
          <w:color w:val="auto"/>
          <w:sz w:val="22"/>
          <w:szCs w:val="22"/>
          <w:lang w:val="en-CA" w:eastAsia="zh-CN" w:bidi="hi-IN"/>
        </w:rPr>
      </w:pPr>
      <w:r w:rsidRPr="006B537B">
        <w:rPr>
          <w:rFonts w:ascii="Helvetica" w:eastAsia="Droid Sans Fallback" w:hAnsi="Helvetica" w:cs="Arial"/>
          <w:color w:val="auto"/>
          <w:sz w:val="22"/>
          <w:szCs w:val="22"/>
          <w:lang w:val="en-CA" w:eastAsia="zh-CN" w:bidi="hi-IN"/>
        </w:rPr>
        <w:t>Paris</w:t>
      </w:r>
    </w:p>
    <w:p w:rsidR="006B537B" w:rsidRPr="006B537B" w:rsidRDefault="006B537B" w:rsidP="006B537B">
      <w:pPr>
        <w:spacing w:after="0" w:line="240" w:lineRule="auto"/>
        <w:rPr>
          <w:rFonts w:ascii="Liberation Serif" w:eastAsia="Droid Sans Fallback" w:hAnsi="Liberation Serif" w:cs="FreeSans"/>
          <w:color w:val="auto"/>
          <w:lang w:eastAsia="zh-CN" w:bidi="hi-IN"/>
        </w:rPr>
      </w:pPr>
    </w:p>
    <w:p w:rsidR="006B537B" w:rsidRPr="006B537B" w:rsidRDefault="006B537B" w:rsidP="006B537B">
      <w:pPr>
        <w:spacing w:after="0" w:line="240" w:lineRule="auto"/>
        <w:rPr>
          <w:rFonts w:ascii="Helvetica" w:eastAsia="Droid Sans Fallback" w:hAnsi="Helvetica" w:cs="FreeSans"/>
          <w:b/>
          <w:color w:val="auto"/>
          <w:sz w:val="22"/>
          <w:szCs w:val="22"/>
          <w:lang w:eastAsia="zh-CN" w:bidi="hi-IN"/>
        </w:rPr>
      </w:pPr>
      <w:r w:rsidRPr="006B537B">
        <w:rPr>
          <w:rFonts w:ascii="Helvetica" w:eastAsia="Droid Sans Fallback" w:hAnsi="Helvetica" w:cs="FreeSans"/>
          <w:b/>
          <w:color w:val="auto"/>
          <w:sz w:val="22"/>
          <w:szCs w:val="22"/>
          <w:lang w:eastAsia="zh-CN" w:bidi="hi-IN"/>
        </w:rPr>
        <w:t>Fee:</w:t>
      </w:r>
    </w:p>
    <w:p w:rsidR="006B537B" w:rsidRPr="006B537B" w:rsidRDefault="006B537B" w:rsidP="006B537B">
      <w:pPr>
        <w:spacing w:after="0" w:line="240" w:lineRule="auto"/>
        <w:rPr>
          <w:rFonts w:ascii="Helvetica" w:eastAsia="Droid Sans Fallback" w:hAnsi="Helvetica" w:cs="FreeSans"/>
          <w:color w:val="auto"/>
          <w:sz w:val="22"/>
          <w:szCs w:val="22"/>
          <w:lang w:eastAsia="zh-CN" w:bidi="hi-IN"/>
        </w:rPr>
      </w:pPr>
      <w:r w:rsidRPr="006B537B">
        <w:rPr>
          <w:rFonts w:ascii="Helvetica" w:eastAsia="Droid Sans Fallback" w:hAnsi="Helvetica" w:cs="FreeSans"/>
          <w:color w:val="auto"/>
          <w:sz w:val="22"/>
          <w:szCs w:val="22"/>
          <w:lang w:eastAsia="zh-CN" w:bidi="hi-IN"/>
        </w:rPr>
        <w:t>165 €</w:t>
      </w:r>
    </w:p>
    <w:p w:rsidR="006B2848" w:rsidRPr="000A4AE4" w:rsidRDefault="006B2848" w:rsidP="00227D90">
      <w:pPr>
        <w:rPr>
          <w:lang w:val="fr-FR"/>
        </w:rPr>
      </w:pPr>
    </w:p>
    <w:sectPr w:rsidR="006B2848" w:rsidRPr="000A4AE4" w:rsidSect="0086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150"/>
    <w:multiLevelType w:val="hybridMultilevel"/>
    <w:tmpl w:val="56E0457C"/>
    <w:lvl w:ilvl="0" w:tplc="59E6323A">
      <w:start w:val="1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B4183"/>
    <w:multiLevelType w:val="hybridMultilevel"/>
    <w:tmpl w:val="DEA28B8C"/>
    <w:lvl w:ilvl="0" w:tplc="79EA8208">
      <w:start w:val="1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21D8F"/>
    <w:multiLevelType w:val="hybridMultilevel"/>
    <w:tmpl w:val="E1227912"/>
    <w:lvl w:ilvl="0" w:tplc="7A68451E">
      <w:start w:val="1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TV1">
    <w15:presenceInfo w15:providerId="AD" w15:userId="S-1-5-21-1454471165-1078081533-839522115-1121"/>
  </w15:person>
  <w15:person w15:author="Valérie RANAIVO">
    <w15:presenceInfo w15:providerId="AD" w15:userId="S-1-5-21-1454471165-1078081533-839522115-11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1E3"/>
    <w:rsid w:val="00003D9B"/>
    <w:rsid w:val="000A4AE4"/>
    <w:rsid w:val="00227D90"/>
    <w:rsid w:val="00274B5F"/>
    <w:rsid w:val="003959F5"/>
    <w:rsid w:val="004329D5"/>
    <w:rsid w:val="005D1CFC"/>
    <w:rsid w:val="00642A31"/>
    <w:rsid w:val="006B2848"/>
    <w:rsid w:val="006B537B"/>
    <w:rsid w:val="00712AF3"/>
    <w:rsid w:val="007148AB"/>
    <w:rsid w:val="00866609"/>
    <w:rsid w:val="00A238B7"/>
    <w:rsid w:val="00E12970"/>
    <w:rsid w:val="00E43748"/>
    <w:rsid w:val="00E6742E"/>
    <w:rsid w:val="00F13AFC"/>
    <w:rsid w:val="00F9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A31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qFormat/>
    <w:rsid w:val="00227D9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LienInternet">
    <w:name w:val="Lien Internet"/>
    <w:basedOn w:val="a0"/>
    <w:uiPriority w:val="99"/>
    <w:rsid w:val="00227D90"/>
    <w:rPr>
      <w:color w:val="0000FF" w:themeColor="hyperlink"/>
      <w:u w:val="single"/>
    </w:rPr>
  </w:style>
  <w:style w:type="character" w:styleId="a3">
    <w:name w:val="Hyperlink"/>
    <w:basedOn w:val="a0"/>
    <w:uiPriority w:val="99"/>
    <w:unhideWhenUsed/>
    <w:rsid w:val="00227D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8AB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7148AB"/>
    <w:rPr>
      <w:color w:val="800080" w:themeColor="followedHyperlink"/>
      <w:u w:val="single"/>
    </w:rPr>
  </w:style>
  <w:style w:type="paragraph" w:customStyle="1" w:styleId="Stylepardfaut">
    <w:name w:val="Style par défaut"/>
    <w:qFormat/>
    <w:rsid w:val="00274B5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2A31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qFormat/>
    <w:rsid w:val="00227D9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LienInternet">
    <w:name w:val="Lien Internet"/>
    <w:basedOn w:val="Policepardfaut"/>
    <w:uiPriority w:val="99"/>
    <w:rsid w:val="00227D90"/>
    <w:rPr>
      <w:color w:val="0000FF" w:themeColor="hyperlink"/>
      <w:u w:val="single"/>
    </w:rPr>
  </w:style>
  <w:style w:type="character" w:styleId="Lienhypertexte">
    <w:name w:val="Hyperlink"/>
    <w:basedOn w:val="Policepardfaut"/>
    <w:uiPriority w:val="99"/>
    <w:unhideWhenUsed/>
    <w:rsid w:val="00227D9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8AB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148AB"/>
    <w:rPr>
      <w:color w:val="800080" w:themeColor="followedHyperlink"/>
      <w:u w:val="single"/>
    </w:rPr>
  </w:style>
  <w:style w:type="paragraph" w:customStyle="1" w:styleId="Stylepardfaut">
    <w:name w:val="Style par défaut"/>
    <w:qFormat/>
    <w:rsid w:val="00274B5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voixdunord.fr/298268/article/2018-01-16/le-parc-dambricourt-pourrait-devenir-un-jardin-public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Concordia Picardie</dc:creator>
  <cp:lastModifiedBy>1</cp:lastModifiedBy>
  <cp:revision>5</cp:revision>
  <dcterms:created xsi:type="dcterms:W3CDTF">2018-03-19T13:01:00Z</dcterms:created>
  <dcterms:modified xsi:type="dcterms:W3CDTF">2018-03-21T10:26:00Z</dcterms:modified>
</cp:coreProperties>
</file>